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6598B" w14:textId="77777777" w:rsidR="00A779B4" w:rsidRDefault="00A779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85F1CE" w14:textId="77777777" w:rsidR="00A779B4" w:rsidRDefault="00A779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9A2A2D" w14:textId="188F0FC3" w:rsidR="00A779B4" w:rsidRPr="00871BB5" w:rsidRDefault="00AE1E40">
      <w:pPr>
        <w:spacing w:before="4"/>
        <w:rPr>
          <w:rFonts w:ascii="Times New Roman" w:eastAsia="Times New Roman" w:hAnsi="Times New Roman" w:cs="Times New Roman"/>
          <w:sz w:val="6"/>
          <w:szCs w:val="20"/>
        </w:rPr>
      </w:pPr>
      <w:r w:rsidRPr="00871BB5">
        <w:rPr>
          <w:noProof/>
          <w:sz w:val="8"/>
        </w:rPr>
        <w:drawing>
          <wp:anchor distT="0" distB="0" distL="114300" distR="114300" simplePos="0" relativeHeight="251657216" behindDoc="0" locked="0" layoutInCell="1" allowOverlap="1" wp14:anchorId="50FF213D" wp14:editId="66AAEF9C">
            <wp:simplePos x="0" y="0"/>
            <wp:positionH relativeFrom="column">
              <wp:posOffset>5010150</wp:posOffset>
            </wp:positionH>
            <wp:positionV relativeFrom="paragraph">
              <wp:posOffset>6350</wp:posOffset>
            </wp:positionV>
            <wp:extent cx="1714500" cy="2171700"/>
            <wp:effectExtent l="0" t="0" r="0" b="0"/>
            <wp:wrapNone/>
            <wp:docPr id="2" name="Picture 2" descr="P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B5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34252" wp14:editId="463982B6">
                <wp:simplePos x="0" y="0"/>
                <wp:positionH relativeFrom="column">
                  <wp:posOffset>1247775</wp:posOffset>
                </wp:positionH>
                <wp:positionV relativeFrom="paragraph">
                  <wp:posOffset>142875</wp:posOffset>
                </wp:positionV>
                <wp:extent cx="377190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71454" w14:textId="77777777" w:rsidR="00AE1E40" w:rsidRDefault="00AE1E40" w:rsidP="00AE1E40">
                            <w:pPr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BOARD OF PUBLIC WORKS</w:t>
                            </w:r>
                          </w:p>
                          <w:p w14:paraId="7893C07D" w14:textId="77777777" w:rsidR="00AE1E40" w:rsidRPr="00512453" w:rsidRDefault="00AE1E40" w:rsidP="00AE1E40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   </w:t>
                            </w:r>
                            <w:r w:rsidRPr="00512453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 w:rsidRPr="00512453">
                              <w:rPr>
                                <w:rFonts w:ascii="Baskerville Old Face" w:hAnsi="Baskerville Old Face"/>
                              </w:rPr>
                              <w:t>210 East Frederick Street, Post Office Box 64</w:t>
                            </w:r>
                          </w:p>
                          <w:p w14:paraId="574C83C7" w14:textId="77777777" w:rsidR="00AE1E40" w:rsidRPr="00512453" w:rsidRDefault="00AE1E40" w:rsidP="00AE1E40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512453">
                              <w:rPr>
                                <w:rFonts w:ascii="Baskerville Old Face" w:hAnsi="Baskerville Old Face"/>
                              </w:rPr>
                              <w:t xml:space="preserve">           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</w:t>
                            </w:r>
                            <w:r w:rsidRPr="00512453">
                              <w:rPr>
                                <w:rFonts w:ascii="Baskerville Old Face" w:hAnsi="Baskerville Old Face"/>
                              </w:rPr>
                              <w:t xml:space="preserve"> Gaffney, South Carolina 29342</w:t>
                            </w:r>
                          </w:p>
                          <w:p w14:paraId="2D68599D" w14:textId="77777777" w:rsidR="00AE1E40" w:rsidRDefault="00AE1E40" w:rsidP="00AE1E40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(864) 488-8800</w:t>
                            </w:r>
                          </w:p>
                          <w:p w14:paraId="17429A3A" w14:textId="77777777" w:rsidR="00AE1E40" w:rsidRPr="00512453" w:rsidRDefault="00AE1E40" w:rsidP="00AE1E40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                  Facsimile (864) 488-8855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342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25pt;margin-top:11.25pt;width:29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wLJAIAAFEEAAAOAAAAZHJzL2Uyb0RvYy54bWysVNtu2zAMfR+wfxD0vti5LY0Rp+jSZRjQ&#10;XYB2HyDLsi1MEjVJid19fSk5TbPtrZgfBFKkDslD0pvrQStyFM5LMCWdTnJKhOFQS9OW9MfD/t0V&#10;JT4wUzMFRpT0UXh6vX37ZtPbQsygA1ULRxDE+KK3Je1CsEWWed4JzfwErDBobMBpFlB1bVY71iO6&#10;Vtksz99nPbjaOuDCe7y9HY10m/CbRvDwrWm8CESVFHML6XTprOKZbTesaB2zneSnNNgrstBMGgx6&#10;hrplgZGDk/9AackdeGjChIPOoGkkF6kGrGaa/1XNfcesSLUgOd6eafL/D5Z/PX53RNYlnVNimMYW&#10;PYghkA8wkHlkp7e+QKd7i25hwGvscqrU2zvgPz0xsOuYacWNc9B3gtWY3TS+zC6ejjg+glT9F6gx&#10;DDsESEBD43SkDskgiI5dejx3JqbC8XK+Wk3XOZo42qaz5WqOSozBiufn1vnwSYAmUSipw9YneHa8&#10;82F0fXaJ0TwoWe+lUklxbbVTjhwZjsk+fSf0P9yUIX1J18vZcmTgFRBaBpx3JXVJr/L4xTisiLx9&#10;NHWSA5NqlLE6ZU5ERu5GFsNQDegY2a2gfkRKHYxzjXuIQgfuNyU9znRJ/a8Dc4IS9dlgW9bTxSIu&#10;QVIWy9UMFXdpqS4tzHCEKmmgZBR3YVycg3Wy7TDSOAgGbrCVjUwkv2R1yhvnNrXptGNxMS715PXy&#10;J9g+AQAA//8DAFBLAwQUAAYACAAAACEA7ocpDtwAAAAKAQAADwAAAGRycy9kb3ducmV2LnhtbExP&#10;QU7DMBC8I/EHa5G4IGpjiULTOFVVgTi3cOHmxtskarxOYrdJeT3bE5x2Znc0M5uvJt+KMw6xCWTg&#10;aaZAIJXBNVQZ+Pp8f3wFEZMlZ9tAaOCCEVbF7U1uMxdG2uJ5lyrBJhQza6BOqcukjGWN3sZZ6JD4&#10;dgiDt4npUEk32JHNfSu1UnPpbUOcUNsONzWWx93JGwjj28UH7JV++P7xH5t1vz3o3pj7u2m9BJFw&#10;Sn9iuNbn6lBwp304kYuiZb6YP7PUgNY8WfCyUAz21wUDWeTy/wvFLwAAAP//AwBQSwECLQAUAAYA&#10;CAAAACEAtoM4kv4AAADhAQAAEwAAAAAAAAAAAAAAAAAAAAAAW0NvbnRlbnRfVHlwZXNdLnhtbFBL&#10;AQItABQABgAIAAAAIQA4/SH/1gAAAJQBAAALAAAAAAAAAAAAAAAAAC8BAABfcmVscy8ucmVsc1BL&#10;AQItABQABgAIAAAAIQB3rTwLJAIAAFEEAAAOAAAAAAAAAAAAAAAAAC4CAABkcnMvZTJvRG9jLnht&#10;bFBLAQItABQABgAIAAAAIQDuhykO3AAAAAoBAAAPAAAAAAAAAAAAAAAAAH4EAABkcnMvZG93bnJl&#10;di54bWxQSwUGAAAAAAQABADzAAAAhwUAAAAA&#10;" strokecolor="white">
                <v:textbox>
                  <w:txbxContent>
                    <w:p w14:paraId="46B71454" w14:textId="77777777" w:rsidR="00AE1E40" w:rsidRDefault="00AE1E40" w:rsidP="00AE1E40">
                      <w:pPr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BOARD OF PUBLIC WORKS</w:t>
                      </w:r>
                    </w:p>
                    <w:p w14:paraId="7893C07D" w14:textId="77777777" w:rsidR="00AE1E40" w:rsidRPr="00512453" w:rsidRDefault="00AE1E40" w:rsidP="00AE1E40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   </w:t>
                      </w:r>
                      <w:r w:rsidRPr="00512453"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 w:rsidRPr="00512453">
                        <w:rPr>
                          <w:rFonts w:ascii="Baskerville Old Face" w:hAnsi="Baskerville Old Face"/>
                        </w:rPr>
                        <w:t>210 East Frederick Street, Post Office Box 64</w:t>
                      </w:r>
                    </w:p>
                    <w:p w14:paraId="574C83C7" w14:textId="77777777" w:rsidR="00AE1E40" w:rsidRPr="00512453" w:rsidRDefault="00AE1E40" w:rsidP="00AE1E40">
                      <w:pPr>
                        <w:rPr>
                          <w:rFonts w:ascii="Baskerville Old Face" w:hAnsi="Baskerville Old Face"/>
                        </w:rPr>
                      </w:pPr>
                      <w:r w:rsidRPr="00512453">
                        <w:rPr>
                          <w:rFonts w:ascii="Baskerville Old Face" w:hAnsi="Baskerville Old Face"/>
                        </w:rPr>
                        <w:t xml:space="preserve">            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    </w:t>
                      </w:r>
                      <w:r w:rsidRPr="00512453">
                        <w:rPr>
                          <w:rFonts w:ascii="Baskerville Old Face" w:hAnsi="Baskerville Old Face"/>
                        </w:rPr>
                        <w:t xml:space="preserve"> Gaffney, South Carolina 29342</w:t>
                      </w:r>
                    </w:p>
                    <w:p w14:paraId="2D68599D" w14:textId="77777777" w:rsidR="00AE1E40" w:rsidRDefault="00AE1E40" w:rsidP="00AE1E40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rFonts w:ascii="Baskerville Old Face" w:hAnsi="Baskerville Old Face"/>
                        </w:rPr>
                        <w:t>(864) 488-8800</w:t>
                      </w:r>
                    </w:p>
                    <w:p w14:paraId="17429A3A" w14:textId="77777777" w:rsidR="00AE1E40" w:rsidRPr="00512453" w:rsidRDefault="00AE1E40" w:rsidP="00AE1E40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                        Facsimile (864) 488-8855</w:t>
                      </w:r>
                    </w:p>
                  </w:txbxContent>
                </v:textbox>
              </v:shape>
            </w:pict>
          </mc:Fallback>
        </mc:AlternateContent>
      </w:r>
      <w:r w:rsidR="00871BB5" w:rsidRPr="00871BB5">
        <w:rPr>
          <w:rFonts w:ascii="Times New Roman" w:eastAsia="Times New Roman" w:hAnsi="Times New Roman" w:cs="Times New Roman"/>
          <w:sz w:val="6"/>
          <w:szCs w:val="20"/>
        </w:rPr>
        <w:t>4.19.22</w:t>
      </w:r>
    </w:p>
    <w:p w14:paraId="0D50DEFC" w14:textId="77777777" w:rsidR="00A779B4" w:rsidRDefault="00A779B4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14:paraId="72872CD4" w14:textId="77777777" w:rsidR="00A779B4" w:rsidRDefault="00A779B4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14:paraId="46CFC590" w14:textId="77777777" w:rsidR="00AE1E40" w:rsidRDefault="00AE1E40">
      <w:pPr>
        <w:pStyle w:val="BodyText"/>
        <w:spacing w:before="196"/>
        <w:ind w:left="3267"/>
        <w:rPr>
          <w:spacing w:val="-2"/>
        </w:rPr>
      </w:pPr>
    </w:p>
    <w:p w14:paraId="2BDB0B97" w14:textId="77777777" w:rsidR="00AE1E40" w:rsidRDefault="00AE1E40">
      <w:pPr>
        <w:pStyle w:val="BodyText"/>
        <w:spacing w:before="196"/>
        <w:ind w:left="3267"/>
        <w:rPr>
          <w:spacing w:val="-2"/>
        </w:rPr>
      </w:pPr>
    </w:p>
    <w:p w14:paraId="0D587760" w14:textId="77777777" w:rsidR="00AE1E40" w:rsidRDefault="00AE1E40">
      <w:pPr>
        <w:pStyle w:val="BodyText"/>
        <w:spacing w:before="196"/>
        <w:ind w:left="3267"/>
        <w:rPr>
          <w:spacing w:val="-2"/>
        </w:rPr>
      </w:pPr>
    </w:p>
    <w:p w14:paraId="15E85759" w14:textId="77777777" w:rsidR="00AE1E40" w:rsidRDefault="00AE1E40">
      <w:pPr>
        <w:pStyle w:val="BodyText"/>
        <w:spacing w:before="196"/>
        <w:ind w:left="3267"/>
        <w:rPr>
          <w:spacing w:val="-2"/>
        </w:rPr>
      </w:pPr>
    </w:p>
    <w:p w14:paraId="0D6BB106" w14:textId="77777777" w:rsidR="00AE1E40" w:rsidRDefault="00AE1E40">
      <w:pPr>
        <w:pStyle w:val="BodyText"/>
        <w:spacing w:before="196"/>
        <w:ind w:left="3267"/>
        <w:rPr>
          <w:spacing w:val="-2"/>
        </w:rPr>
      </w:pPr>
    </w:p>
    <w:p w14:paraId="7772F5CA" w14:textId="77777777" w:rsidR="00AE1E40" w:rsidRPr="00AE1E40" w:rsidRDefault="00AE1E40" w:rsidP="00AE1E40">
      <w:pPr>
        <w:pStyle w:val="BodyText"/>
        <w:spacing w:before="196"/>
        <w:ind w:left="863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br/>
        <w:t>“THE PEACHOID”</w:t>
      </w:r>
    </w:p>
    <w:p w14:paraId="104C3295" w14:textId="77777777" w:rsidR="00A779B4" w:rsidRPr="00871BB5" w:rsidRDefault="002B5954">
      <w:pPr>
        <w:pStyle w:val="BodyText"/>
        <w:spacing w:before="196"/>
        <w:ind w:left="3267"/>
        <w:rPr>
          <w:b/>
          <w:sz w:val="20"/>
        </w:rPr>
      </w:pPr>
      <w:r w:rsidRPr="00871BB5">
        <w:rPr>
          <w:b/>
          <w:spacing w:val="-2"/>
          <w:sz w:val="20"/>
        </w:rPr>
        <w:t>BACKFLOW</w:t>
      </w:r>
      <w:r w:rsidRPr="00871BB5">
        <w:rPr>
          <w:b/>
          <w:spacing w:val="6"/>
          <w:sz w:val="20"/>
        </w:rPr>
        <w:t xml:space="preserve"> </w:t>
      </w:r>
      <w:r w:rsidRPr="00871BB5">
        <w:rPr>
          <w:b/>
          <w:spacing w:val="-1"/>
          <w:sz w:val="20"/>
        </w:rPr>
        <w:t>DEVICE</w:t>
      </w:r>
      <w:r w:rsidRPr="00871BB5">
        <w:rPr>
          <w:b/>
          <w:spacing w:val="-2"/>
          <w:sz w:val="20"/>
        </w:rPr>
        <w:t xml:space="preserve"> </w:t>
      </w:r>
      <w:r w:rsidRPr="00871BB5">
        <w:rPr>
          <w:b/>
          <w:spacing w:val="-1"/>
          <w:sz w:val="20"/>
        </w:rPr>
        <w:t>TEST</w:t>
      </w:r>
      <w:r w:rsidRPr="00871BB5">
        <w:rPr>
          <w:b/>
          <w:spacing w:val="3"/>
          <w:sz w:val="20"/>
        </w:rPr>
        <w:t xml:space="preserve"> </w:t>
      </w:r>
      <w:r w:rsidRPr="00871BB5">
        <w:rPr>
          <w:b/>
          <w:spacing w:val="-1"/>
          <w:sz w:val="20"/>
        </w:rPr>
        <w:t>REPORT</w:t>
      </w:r>
      <w:r w:rsidRPr="00871BB5">
        <w:rPr>
          <w:b/>
          <w:sz w:val="20"/>
        </w:rPr>
        <w:t xml:space="preserve"> </w:t>
      </w:r>
      <w:r w:rsidRPr="00871BB5">
        <w:rPr>
          <w:b/>
          <w:spacing w:val="-1"/>
          <w:sz w:val="20"/>
        </w:rPr>
        <w:t>FORM</w:t>
      </w:r>
    </w:p>
    <w:p w14:paraId="563D3CB1" w14:textId="77777777" w:rsidR="00A779B4" w:rsidRPr="00AE1E40" w:rsidRDefault="00A779B4">
      <w:pPr>
        <w:spacing w:before="6"/>
        <w:rPr>
          <w:rFonts w:ascii="Arial" w:eastAsia="Arial" w:hAnsi="Arial" w:cs="Arial"/>
          <w:sz w:val="13"/>
          <w:szCs w:val="15"/>
        </w:rPr>
      </w:pPr>
    </w:p>
    <w:p w14:paraId="064E45D8" w14:textId="77777777" w:rsidR="00A779B4" w:rsidRPr="00AE1E40" w:rsidRDefault="00A779B4">
      <w:pPr>
        <w:rPr>
          <w:rFonts w:ascii="Arial" w:eastAsia="Arial" w:hAnsi="Arial" w:cs="Arial"/>
          <w:sz w:val="13"/>
          <w:szCs w:val="15"/>
        </w:rPr>
        <w:sectPr w:rsidR="00A779B4" w:rsidRPr="00AE1E40">
          <w:type w:val="continuous"/>
          <w:pgSz w:w="12240" w:h="15840"/>
          <w:pgMar w:top="80" w:right="640" w:bottom="280" w:left="640" w:header="720" w:footer="720" w:gutter="0"/>
          <w:cols w:space="720"/>
        </w:sectPr>
      </w:pPr>
    </w:p>
    <w:p w14:paraId="03DA2665" w14:textId="77777777" w:rsidR="00A779B4" w:rsidRPr="00AE1E40" w:rsidRDefault="002B5954">
      <w:pPr>
        <w:pStyle w:val="BodyText"/>
        <w:tabs>
          <w:tab w:val="left" w:pos="3867"/>
        </w:tabs>
        <w:rPr>
          <w:sz w:val="20"/>
        </w:rPr>
      </w:pPr>
      <w:r w:rsidRPr="00AE1E40">
        <w:rPr>
          <w:spacing w:val="-1"/>
          <w:sz w:val="20"/>
        </w:rPr>
        <w:t>Date</w:t>
      </w:r>
      <w:r w:rsidRPr="00AE1E40">
        <w:rPr>
          <w:sz w:val="20"/>
          <w:u w:val="single" w:color="000000"/>
        </w:rPr>
        <w:tab/>
      </w:r>
    </w:p>
    <w:p w14:paraId="62FFA9A3" w14:textId="77777777" w:rsidR="00A779B4" w:rsidRPr="00AE1E40" w:rsidRDefault="002B5954">
      <w:pPr>
        <w:tabs>
          <w:tab w:val="left" w:pos="3122"/>
          <w:tab w:val="left" w:pos="3991"/>
          <w:tab w:val="left" w:pos="4541"/>
        </w:tabs>
        <w:spacing w:before="72"/>
        <w:ind w:left="223"/>
        <w:rPr>
          <w:rFonts w:ascii="Arial" w:eastAsia="Arial" w:hAnsi="Arial" w:cs="Arial"/>
          <w:sz w:val="20"/>
        </w:rPr>
      </w:pPr>
      <w:r w:rsidRPr="00AE1E40">
        <w:rPr>
          <w:sz w:val="20"/>
        </w:rPr>
        <w:br w:type="column"/>
      </w:r>
      <w:r w:rsidRPr="00AE1E40">
        <w:rPr>
          <w:rFonts w:ascii="Arial"/>
          <w:spacing w:val="-1"/>
          <w:sz w:val="20"/>
        </w:rPr>
        <w:t>Device</w:t>
      </w:r>
      <w:r w:rsidRPr="00AE1E40">
        <w:rPr>
          <w:rFonts w:ascii="Arial"/>
          <w:sz w:val="20"/>
        </w:rPr>
        <w:t xml:space="preserve"> </w:t>
      </w:r>
      <w:r w:rsidRPr="00AE1E40">
        <w:rPr>
          <w:rFonts w:ascii="Arial"/>
          <w:spacing w:val="-1"/>
          <w:sz w:val="20"/>
        </w:rPr>
        <w:t>Type</w:t>
      </w:r>
      <w:r w:rsidRPr="00AE1E40">
        <w:rPr>
          <w:rFonts w:ascii="Arial"/>
          <w:sz w:val="20"/>
        </w:rPr>
        <w:t xml:space="preserve"> </w:t>
      </w:r>
      <w:r w:rsidRPr="00AE1E40">
        <w:rPr>
          <w:rFonts w:ascii="Arial"/>
          <w:spacing w:val="-1"/>
          <w:sz w:val="20"/>
        </w:rPr>
        <w:t>(please</w:t>
      </w:r>
      <w:r w:rsidRPr="00AE1E40">
        <w:rPr>
          <w:rFonts w:ascii="Arial"/>
          <w:sz w:val="20"/>
        </w:rPr>
        <w:t xml:space="preserve"> </w:t>
      </w:r>
      <w:r w:rsidRPr="00AE1E40">
        <w:rPr>
          <w:rFonts w:ascii="Arial"/>
          <w:spacing w:val="-1"/>
          <w:sz w:val="20"/>
        </w:rPr>
        <w:t>circle)</w:t>
      </w:r>
      <w:r w:rsidRPr="00AE1E40">
        <w:rPr>
          <w:rFonts w:ascii="Arial"/>
          <w:spacing w:val="-1"/>
          <w:sz w:val="20"/>
        </w:rPr>
        <w:tab/>
      </w:r>
      <w:r w:rsidRPr="00AE1E40">
        <w:rPr>
          <w:rFonts w:ascii="Arial"/>
          <w:b/>
          <w:spacing w:val="-1"/>
          <w:w w:val="95"/>
          <w:sz w:val="20"/>
        </w:rPr>
        <w:t>DCVA</w:t>
      </w:r>
      <w:r w:rsidRPr="00AE1E40">
        <w:rPr>
          <w:rFonts w:ascii="Arial"/>
          <w:b/>
          <w:spacing w:val="-1"/>
          <w:w w:val="95"/>
          <w:sz w:val="20"/>
        </w:rPr>
        <w:tab/>
      </w:r>
      <w:r w:rsidRPr="00AE1E40">
        <w:rPr>
          <w:rFonts w:ascii="Arial"/>
          <w:b/>
          <w:spacing w:val="-1"/>
          <w:sz w:val="20"/>
        </w:rPr>
        <w:t>RP</w:t>
      </w:r>
      <w:r w:rsidRPr="00AE1E40">
        <w:rPr>
          <w:rFonts w:ascii="Arial"/>
          <w:b/>
          <w:spacing w:val="-1"/>
          <w:sz w:val="20"/>
        </w:rPr>
        <w:tab/>
        <w:t>PVB</w:t>
      </w:r>
    </w:p>
    <w:p w14:paraId="051BADDB" w14:textId="5FA1888A" w:rsidR="00A779B4" w:rsidRDefault="00A779B4">
      <w:pPr>
        <w:rPr>
          <w:rFonts w:ascii="Arial" w:eastAsia="Arial" w:hAnsi="Arial" w:cs="Arial"/>
          <w:sz w:val="20"/>
        </w:rPr>
      </w:pPr>
    </w:p>
    <w:p w14:paraId="75927E50" w14:textId="37DA80AF" w:rsidR="00D34192" w:rsidRPr="00AE1E40" w:rsidRDefault="00D34192">
      <w:pPr>
        <w:rPr>
          <w:rFonts w:ascii="Arial" w:eastAsia="Arial" w:hAnsi="Arial" w:cs="Arial"/>
          <w:sz w:val="20"/>
        </w:rPr>
        <w:sectPr w:rsidR="00D34192" w:rsidRPr="00AE1E40">
          <w:type w:val="continuous"/>
          <w:pgSz w:w="12240" w:h="15840"/>
          <w:pgMar w:top="80" w:right="640" w:bottom="280" w:left="640" w:header="720" w:footer="720" w:gutter="0"/>
          <w:cols w:num="2" w:space="720" w:equalWidth="0">
            <w:col w:w="3868" w:space="634"/>
            <w:col w:w="6458"/>
          </w:cols>
        </w:sectPr>
      </w:pPr>
    </w:p>
    <w:p w14:paraId="11E963A8" w14:textId="77777777" w:rsidR="00A779B4" w:rsidRPr="00AE1E40" w:rsidRDefault="00A779B4">
      <w:pPr>
        <w:spacing w:before="8"/>
        <w:rPr>
          <w:rFonts w:ascii="Arial" w:eastAsia="Arial" w:hAnsi="Arial" w:cs="Arial"/>
          <w:b/>
          <w:bCs/>
          <w:sz w:val="13"/>
          <w:szCs w:val="15"/>
        </w:rPr>
      </w:pPr>
    </w:p>
    <w:p w14:paraId="41A0E73E" w14:textId="5007E01E" w:rsidR="00A779B4" w:rsidRPr="00AE1E40" w:rsidRDefault="002B5954" w:rsidP="00D34192">
      <w:pPr>
        <w:pStyle w:val="BodyText"/>
        <w:tabs>
          <w:tab w:val="left" w:pos="7380"/>
          <w:tab w:val="left" w:pos="7860"/>
          <w:tab w:val="left" w:pos="10363"/>
        </w:tabs>
        <w:rPr>
          <w:sz w:val="20"/>
        </w:rPr>
      </w:pPr>
      <w:r w:rsidRPr="00AE1E40">
        <w:rPr>
          <w:spacing w:val="-1"/>
          <w:sz w:val="20"/>
        </w:rPr>
        <w:t>Account</w:t>
      </w:r>
      <w:r w:rsidRPr="00AE1E40">
        <w:rPr>
          <w:spacing w:val="2"/>
          <w:sz w:val="20"/>
        </w:rPr>
        <w:t xml:space="preserve"> </w:t>
      </w:r>
      <w:r w:rsidRPr="00AE1E40">
        <w:rPr>
          <w:spacing w:val="-1"/>
          <w:sz w:val="20"/>
        </w:rPr>
        <w:t>Name</w:t>
      </w:r>
      <w:r w:rsidRPr="00AE1E40">
        <w:rPr>
          <w:spacing w:val="-2"/>
          <w:sz w:val="20"/>
        </w:rPr>
        <w:t xml:space="preserve"> </w:t>
      </w:r>
      <w:r w:rsidRPr="00AE1E40">
        <w:rPr>
          <w:sz w:val="20"/>
        </w:rPr>
        <w:t>/</w:t>
      </w:r>
      <w:r w:rsidRPr="00AE1E40">
        <w:rPr>
          <w:spacing w:val="2"/>
          <w:sz w:val="20"/>
        </w:rPr>
        <w:t xml:space="preserve"> </w:t>
      </w:r>
      <w:r w:rsidRPr="00AE1E40">
        <w:rPr>
          <w:spacing w:val="-1"/>
          <w:sz w:val="20"/>
        </w:rPr>
        <w:t>Business</w:t>
      </w:r>
      <w:r w:rsidRPr="00AE1E40">
        <w:rPr>
          <w:spacing w:val="1"/>
          <w:sz w:val="20"/>
        </w:rPr>
        <w:t xml:space="preserve"> </w:t>
      </w:r>
      <w:r w:rsidRPr="00AE1E40">
        <w:rPr>
          <w:spacing w:val="-1"/>
          <w:sz w:val="20"/>
        </w:rPr>
        <w:t>Name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  <w:r w:rsidR="00D34192" w:rsidRPr="00D34192">
        <w:rPr>
          <w:sz w:val="20"/>
        </w:rPr>
        <w:t>Meter Number</w:t>
      </w:r>
      <w:r w:rsidR="00D34192">
        <w:rPr>
          <w:sz w:val="20"/>
          <w:u w:val="single" w:color="000000"/>
        </w:rPr>
        <w:tab/>
      </w:r>
      <w:r w:rsidR="00D34192">
        <w:rPr>
          <w:sz w:val="20"/>
          <w:u w:val="single" w:color="000000"/>
        </w:rPr>
        <w:tab/>
      </w:r>
    </w:p>
    <w:p w14:paraId="54D40CBD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65F998FB" w14:textId="5CD4C820" w:rsidR="00A779B4" w:rsidRPr="00AE1E40" w:rsidRDefault="002B5954">
      <w:pPr>
        <w:pStyle w:val="BodyText"/>
        <w:tabs>
          <w:tab w:val="left" w:pos="10449"/>
        </w:tabs>
        <w:rPr>
          <w:sz w:val="20"/>
        </w:rPr>
      </w:pPr>
      <w:r w:rsidRPr="00AE1E40">
        <w:rPr>
          <w:spacing w:val="-1"/>
          <w:sz w:val="20"/>
        </w:rPr>
        <w:t>Account</w:t>
      </w:r>
      <w:r w:rsidRPr="00AE1E40">
        <w:rPr>
          <w:spacing w:val="2"/>
          <w:sz w:val="20"/>
        </w:rPr>
        <w:t xml:space="preserve"> </w:t>
      </w:r>
      <w:r w:rsidRPr="00AE1E40">
        <w:rPr>
          <w:spacing w:val="-1"/>
          <w:sz w:val="20"/>
        </w:rPr>
        <w:t>Address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  <w:r w:rsidR="00557607">
        <w:rPr>
          <w:sz w:val="20"/>
          <w:u w:val="single" w:color="000000"/>
        </w:rPr>
        <w:t xml:space="preserve">      </w:t>
      </w:r>
    </w:p>
    <w:p w14:paraId="336ECBB9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3C8A3952" w14:textId="51A14BD7" w:rsidR="00A779B4" w:rsidRPr="00AE1E40" w:rsidRDefault="001F5CCA">
      <w:pPr>
        <w:pStyle w:val="BodyText"/>
        <w:tabs>
          <w:tab w:val="left" w:pos="6803"/>
          <w:tab w:val="left" w:pos="10447"/>
        </w:tabs>
        <w:rPr>
          <w:sz w:val="20"/>
        </w:rPr>
      </w:pPr>
      <w:r>
        <w:rPr>
          <w:spacing w:val="-2"/>
          <w:sz w:val="20"/>
        </w:rPr>
        <w:t>Assembly</w:t>
      </w:r>
      <w:r w:rsidR="002B5954" w:rsidRPr="00AE1E40">
        <w:rPr>
          <w:sz w:val="20"/>
        </w:rPr>
        <w:t xml:space="preserve"> </w:t>
      </w:r>
      <w:r>
        <w:rPr>
          <w:spacing w:val="-1"/>
          <w:sz w:val="20"/>
        </w:rPr>
        <w:t>Manufacturer</w:t>
      </w:r>
      <w:r w:rsidR="002B5954" w:rsidRPr="00AE1E40">
        <w:rPr>
          <w:spacing w:val="-1"/>
          <w:sz w:val="20"/>
          <w:u w:val="single" w:color="000000"/>
        </w:rPr>
        <w:tab/>
      </w:r>
      <w:r w:rsidR="002B5954" w:rsidRPr="00AE1E40">
        <w:rPr>
          <w:spacing w:val="-2"/>
          <w:sz w:val="20"/>
        </w:rPr>
        <w:t>Model</w:t>
      </w:r>
      <w:r w:rsidR="002B5954" w:rsidRPr="00AE1E40">
        <w:rPr>
          <w:spacing w:val="2"/>
          <w:sz w:val="20"/>
        </w:rPr>
        <w:t xml:space="preserve"> </w:t>
      </w:r>
      <w:r w:rsidR="002B5954" w:rsidRPr="00AE1E40">
        <w:rPr>
          <w:spacing w:val="-1"/>
          <w:sz w:val="20"/>
        </w:rPr>
        <w:t>Number</w:t>
      </w:r>
      <w:r w:rsidR="002B5954" w:rsidRPr="00AE1E40">
        <w:rPr>
          <w:sz w:val="20"/>
          <w:u w:val="single" w:color="000000"/>
        </w:rPr>
        <w:t xml:space="preserve"> </w:t>
      </w:r>
      <w:r w:rsidR="002B5954" w:rsidRPr="00AE1E40">
        <w:rPr>
          <w:sz w:val="20"/>
          <w:u w:val="single" w:color="000000"/>
        </w:rPr>
        <w:tab/>
      </w:r>
      <w:r w:rsidR="00557607">
        <w:rPr>
          <w:sz w:val="20"/>
          <w:u w:val="single" w:color="000000"/>
        </w:rPr>
        <w:t xml:space="preserve">      </w:t>
      </w:r>
    </w:p>
    <w:p w14:paraId="1DC5D2B6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49315460" w14:textId="64BCA914" w:rsidR="00A779B4" w:rsidRPr="00AE1E40" w:rsidRDefault="002B5954" w:rsidP="00D34192">
      <w:pPr>
        <w:pStyle w:val="BodyText"/>
        <w:tabs>
          <w:tab w:val="left" w:pos="4275"/>
          <w:tab w:val="left" w:pos="6885"/>
          <w:tab w:val="left" w:pos="7746"/>
          <w:tab w:val="left" w:pos="10497"/>
        </w:tabs>
        <w:rPr>
          <w:sz w:val="20"/>
        </w:rPr>
      </w:pPr>
      <w:r w:rsidRPr="00AE1E40">
        <w:rPr>
          <w:spacing w:val="-1"/>
          <w:sz w:val="20"/>
        </w:rPr>
        <w:t>Serial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Number</w:t>
      </w:r>
      <w:r w:rsidRPr="00AE1E40">
        <w:rPr>
          <w:spacing w:val="-1"/>
          <w:sz w:val="20"/>
          <w:u w:val="single" w:color="000000"/>
        </w:rPr>
        <w:tab/>
      </w:r>
      <w:r w:rsidR="00D34192">
        <w:rPr>
          <w:spacing w:val="-1"/>
          <w:sz w:val="20"/>
          <w:u w:val="single" w:color="000000"/>
        </w:rPr>
        <w:tab/>
      </w:r>
      <w:r w:rsidR="00D34192">
        <w:rPr>
          <w:spacing w:val="-1"/>
          <w:sz w:val="20"/>
          <w:u w:val="single" w:color="000000"/>
        </w:rPr>
        <w:tab/>
      </w:r>
      <w:r w:rsidRPr="00AE1E40">
        <w:rPr>
          <w:spacing w:val="-2"/>
          <w:sz w:val="20"/>
        </w:rPr>
        <w:t>Size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  <w:r w:rsidR="00557607">
        <w:rPr>
          <w:sz w:val="20"/>
          <w:u w:val="single" w:color="000000"/>
        </w:rPr>
        <w:t xml:space="preserve">     </w:t>
      </w:r>
    </w:p>
    <w:p w14:paraId="047ED2ED" w14:textId="25A9416E" w:rsidR="00A779B4" w:rsidRPr="00AE1E40" w:rsidRDefault="00557607">
      <w:pPr>
        <w:spacing w:before="6"/>
        <w:rPr>
          <w:rFonts w:ascii="Arial" w:eastAsia="Arial" w:hAnsi="Arial" w:cs="Arial"/>
          <w:sz w:val="13"/>
          <w:szCs w:val="15"/>
        </w:rPr>
      </w:pPr>
      <w:r>
        <w:rPr>
          <w:rFonts w:ascii="Arial" w:eastAsia="Arial" w:hAnsi="Arial" w:cs="Arial"/>
          <w:sz w:val="13"/>
          <w:szCs w:val="15"/>
        </w:rPr>
        <w:t xml:space="preserve">   </w:t>
      </w:r>
    </w:p>
    <w:p w14:paraId="106E7EBB" w14:textId="689E77CA" w:rsidR="00A779B4" w:rsidRPr="00AE1E40" w:rsidRDefault="001F5CCA">
      <w:pPr>
        <w:pStyle w:val="BodyText"/>
        <w:tabs>
          <w:tab w:val="left" w:pos="10595"/>
        </w:tabs>
        <w:rPr>
          <w:sz w:val="20"/>
        </w:rPr>
      </w:pPr>
      <w:r>
        <w:rPr>
          <w:spacing w:val="-2"/>
          <w:sz w:val="20"/>
        </w:rPr>
        <w:t>Assembly</w:t>
      </w:r>
      <w:r w:rsidR="002B5954" w:rsidRPr="00AE1E40">
        <w:rPr>
          <w:sz w:val="20"/>
        </w:rPr>
        <w:t xml:space="preserve"> </w:t>
      </w:r>
      <w:r w:rsidR="002B5954" w:rsidRPr="00AE1E40">
        <w:rPr>
          <w:spacing w:val="-1"/>
          <w:sz w:val="20"/>
        </w:rPr>
        <w:t>Location</w:t>
      </w:r>
      <w:r w:rsidR="002B5954" w:rsidRPr="00AE1E40">
        <w:rPr>
          <w:sz w:val="20"/>
          <w:u w:val="single" w:color="000000"/>
        </w:rPr>
        <w:t xml:space="preserve"> </w:t>
      </w:r>
      <w:r w:rsidR="002B5954" w:rsidRPr="00AE1E40">
        <w:rPr>
          <w:sz w:val="20"/>
          <w:u w:val="single" w:color="000000"/>
        </w:rPr>
        <w:tab/>
      </w:r>
      <w:r w:rsidR="00557607">
        <w:rPr>
          <w:sz w:val="20"/>
          <w:u w:val="single" w:color="000000"/>
        </w:rPr>
        <w:t xml:space="preserve">   </w:t>
      </w:r>
    </w:p>
    <w:p w14:paraId="7A007AFC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7F7B1871" w14:textId="77777777" w:rsidR="00A779B4" w:rsidRPr="00AE1E40" w:rsidRDefault="002B5954">
      <w:pPr>
        <w:pStyle w:val="BodyText"/>
        <w:tabs>
          <w:tab w:val="left" w:pos="10656"/>
        </w:tabs>
        <w:rPr>
          <w:sz w:val="20"/>
        </w:rPr>
      </w:pPr>
      <w:r w:rsidRPr="00AE1E40">
        <w:rPr>
          <w:spacing w:val="-1"/>
          <w:sz w:val="20"/>
        </w:rPr>
        <w:t>Tested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by</w:t>
      </w:r>
      <w:r w:rsidRPr="00AE1E40">
        <w:rPr>
          <w:spacing w:val="-2"/>
          <w:sz w:val="20"/>
        </w:rPr>
        <w:t xml:space="preserve"> </w:t>
      </w:r>
      <w:r w:rsidRPr="00AE1E40">
        <w:rPr>
          <w:spacing w:val="-1"/>
          <w:sz w:val="20"/>
        </w:rPr>
        <w:t>(Print)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</w:p>
    <w:p w14:paraId="3065B3D8" w14:textId="77777777" w:rsidR="00A779B4" w:rsidRPr="00AE1E40" w:rsidRDefault="00A779B4">
      <w:pPr>
        <w:rPr>
          <w:rFonts w:ascii="Arial" w:eastAsia="Arial" w:hAnsi="Arial" w:cs="Arial"/>
          <w:sz w:val="20"/>
        </w:rPr>
      </w:pPr>
    </w:p>
    <w:tbl>
      <w:tblPr>
        <w:tblW w:w="1084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085"/>
        <w:gridCol w:w="1083"/>
        <w:gridCol w:w="1085"/>
        <w:gridCol w:w="1083"/>
        <w:gridCol w:w="2168"/>
        <w:gridCol w:w="2168"/>
      </w:tblGrid>
      <w:tr w:rsidR="001F5CCA" w:rsidRPr="00AE1E40" w14:paraId="77C22FF8" w14:textId="77777777" w:rsidTr="001F5CCA">
        <w:trPr>
          <w:trHeight w:hRule="exact" w:val="522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24A2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3969" w14:textId="77777777" w:rsidR="001F5CCA" w:rsidRPr="00AE1E40" w:rsidRDefault="001F5CCA">
            <w:pPr>
              <w:pStyle w:val="TableParagraph"/>
              <w:spacing w:line="252" w:lineRule="exact"/>
              <w:ind w:left="318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2"/>
                <w:sz w:val="20"/>
              </w:rPr>
              <w:t>CHECK</w:t>
            </w:r>
            <w:r w:rsidRPr="00AE1E40">
              <w:rPr>
                <w:rFonts w:ascii="Arial"/>
                <w:sz w:val="20"/>
              </w:rPr>
              <w:t xml:space="preserve"> # 1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53D4" w14:textId="77777777" w:rsidR="001F5CCA" w:rsidRPr="00AE1E40" w:rsidRDefault="001F5CCA">
            <w:pPr>
              <w:pStyle w:val="TableParagraph"/>
              <w:spacing w:line="252" w:lineRule="exact"/>
              <w:ind w:left="318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2"/>
                <w:sz w:val="20"/>
              </w:rPr>
              <w:t>CHECK</w:t>
            </w:r>
            <w:r w:rsidRPr="00AE1E40">
              <w:rPr>
                <w:rFonts w:ascii="Arial"/>
                <w:sz w:val="20"/>
              </w:rPr>
              <w:t xml:space="preserve"> # 2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A7F6" w14:textId="417365AD" w:rsidR="001F5CCA" w:rsidRPr="001F5CCA" w:rsidRDefault="001F5CCA">
            <w:pPr>
              <w:pStyle w:val="TableParagraph"/>
              <w:ind w:left="459" w:right="159" w:hanging="298"/>
              <w:rPr>
                <w:rFonts w:ascii="Arial" w:eastAsia="Arial" w:hAnsi="Arial" w:cs="Arial"/>
                <w:sz w:val="20"/>
                <w:szCs w:val="16"/>
              </w:rPr>
            </w:pPr>
            <w:r w:rsidRPr="001F5CCA">
              <w:rPr>
                <w:rFonts w:ascii="Arial"/>
                <w:spacing w:val="-1"/>
                <w:sz w:val="20"/>
              </w:rPr>
              <w:t>Differential Pressure</w:t>
            </w:r>
            <w:r w:rsidRPr="001F5CCA">
              <w:rPr>
                <w:rFonts w:ascii="Arial"/>
                <w:spacing w:val="21"/>
                <w:sz w:val="20"/>
              </w:rPr>
              <w:t xml:space="preserve"> </w:t>
            </w:r>
            <w:r w:rsidRPr="001F5CCA">
              <w:rPr>
                <w:rFonts w:ascii="Arial"/>
                <w:spacing w:val="-1"/>
                <w:sz w:val="20"/>
              </w:rPr>
              <w:t>Relief Valve (RP)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8A73" w14:textId="77777777" w:rsidR="001F5CCA" w:rsidRPr="00AE1E40" w:rsidRDefault="001F5CCA">
            <w:pPr>
              <w:pStyle w:val="TableParagraph"/>
              <w:ind w:left="457" w:right="330" w:hanging="128"/>
              <w:rPr>
                <w:rFonts w:ascii="Arial" w:eastAsia="Arial" w:hAnsi="Arial" w:cs="Arial"/>
                <w:sz w:val="14"/>
                <w:szCs w:val="16"/>
              </w:rPr>
            </w:pPr>
            <w:r w:rsidRPr="001F5CCA">
              <w:rPr>
                <w:rFonts w:ascii="Arial"/>
                <w:sz w:val="20"/>
              </w:rPr>
              <w:t xml:space="preserve"># 2 </w:t>
            </w:r>
            <w:r w:rsidRPr="001F5CCA">
              <w:rPr>
                <w:rFonts w:ascii="Arial"/>
                <w:spacing w:val="-1"/>
                <w:sz w:val="20"/>
              </w:rPr>
              <w:t>Gate</w:t>
            </w:r>
            <w:r w:rsidRPr="001F5CCA">
              <w:rPr>
                <w:rFonts w:ascii="Arial"/>
                <w:spacing w:val="-2"/>
                <w:sz w:val="20"/>
              </w:rPr>
              <w:t xml:space="preserve"> </w:t>
            </w:r>
            <w:r w:rsidRPr="001F5CCA">
              <w:rPr>
                <w:rFonts w:ascii="Arial"/>
                <w:spacing w:val="-1"/>
                <w:sz w:val="20"/>
              </w:rPr>
              <w:t>or</w:t>
            </w:r>
            <w:r w:rsidRPr="001F5CCA">
              <w:rPr>
                <w:rFonts w:ascii="Arial"/>
                <w:sz w:val="20"/>
              </w:rPr>
              <w:t xml:space="preserve"> </w:t>
            </w:r>
            <w:r w:rsidRPr="001F5CCA">
              <w:rPr>
                <w:rFonts w:ascii="Arial"/>
                <w:spacing w:val="-1"/>
                <w:sz w:val="20"/>
              </w:rPr>
              <w:t>Ball</w:t>
            </w:r>
            <w:r w:rsidRPr="001F5CCA">
              <w:rPr>
                <w:rFonts w:ascii="Arial"/>
                <w:spacing w:val="25"/>
                <w:sz w:val="20"/>
              </w:rPr>
              <w:t xml:space="preserve"> </w:t>
            </w:r>
            <w:r w:rsidRPr="001F5CCA">
              <w:rPr>
                <w:rFonts w:ascii="Arial"/>
                <w:spacing w:val="-1"/>
                <w:sz w:val="20"/>
              </w:rPr>
              <w:t>(Circle</w:t>
            </w:r>
            <w:r w:rsidRPr="001F5CCA">
              <w:rPr>
                <w:rFonts w:ascii="Arial"/>
                <w:sz w:val="20"/>
              </w:rPr>
              <w:t xml:space="preserve"> </w:t>
            </w:r>
            <w:r w:rsidRPr="001F5CCA">
              <w:rPr>
                <w:rFonts w:ascii="Arial"/>
                <w:spacing w:val="-1"/>
                <w:sz w:val="20"/>
              </w:rPr>
              <w:t>One)</w:t>
            </w:r>
          </w:p>
        </w:tc>
      </w:tr>
      <w:tr w:rsidR="001F5CCA" w:rsidRPr="00AE1E40" w14:paraId="0B148642" w14:textId="77777777" w:rsidTr="001F5CCA">
        <w:trPr>
          <w:trHeight w:hRule="exact" w:val="748"/>
        </w:trPr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B74742" w14:textId="77777777" w:rsidR="001F5CCA" w:rsidRPr="00AE1E40" w:rsidRDefault="001F5CCA">
            <w:pPr>
              <w:pStyle w:val="TableParagraph"/>
              <w:ind w:left="541" w:right="474" w:firstLine="131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2"/>
                <w:sz w:val="20"/>
              </w:rPr>
              <w:t>Test</w:t>
            </w:r>
            <w:r w:rsidRPr="00AE1E40">
              <w:rPr>
                <w:rFonts w:ascii="Arial"/>
                <w:spacing w:val="20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Before</w:t>
            </w:r>
            <w:r w:rsidRPr="00AE1E40">
              <w:rPr>
                <w:rFonts w:ascii="Arial"/>
                <w:spacing w:val="24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Repairs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EF85" w14:textId="77777777" w:rsidR="001F5CCA" w:rsidRDefault="001F5CCA">
            <w:pPr>
              <w:pStyle w:val="TableParagraph"/>
              <w:tabs>
                <w:tab w:val="left" w:pos="1539"/>
              </w:tabs>
              <w:ind w:left="126" w:right="182" w:firstLine="357"/>
              <w:rPr>
                <w:rFonts w:ascii="Arial"/>
                <w:spacing w:val="20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</w:p>
          <w:p w14:paraId="6535AD14" w14:textId="2B5FC8B7" w:rsidR="001F5CCA" w:rsidRPr="00AE1E40" w:rsidRDefault="001F5CCA">
            <w:pPr>
              <w:pStyle w:val="TableParagraph"/>
              <w:tabs>
                <w:tab w:val="left" w:pos="1539"/>
              </w:tabs>
              <w:ind w:left="126" w:right="182" w:firstLine="357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Leaked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3EAA4101" w14:textId="77777777" w:rsidR="001F5CCA" w:rsidRDefault="001F5CCA" w:rsidP="001F5CCA">
            <w:pPr>
              <w:pStyle w:val="TableParagraph"/>
              <w:spacing w:line="183" w:lineRule="exact"/>
              <w:rPr>
                <w:rFonts w:ascii="Arial"/>
                <w:spacing w:val="-1"/>
                <w:sz w:val="14"/>
              </w:rPr>
            </w:pPr>
            <w:r>
              <w:rPr>
                <w:rFonts w:ascii="Arial"/>
                <w:spacing w:val="-1"/>
                <w:sz w:val="14"/>
              </w:rPr>
              <w:t xml:space="preserve">   </w:t>
            </w:r>
          </w:p>
          <w:p w14:paraId="78F158EC" w14:textId="728CD6B2" w:rsidR="001F5CCA" w:rsidRPr="00AE1E40" w:rsidRDefault="001F5CCA" w:rsidP="001F5CCA">
            <w:pPr>
              <w:pStyle w:val="TableParagraph"/>
              <w:spacing w:line="183" w:lineRule="exact"/>
              <w:rPr>
                <w:rFonts w:ascii="Arial" w:eastAsia="Arial" w:hAnsi="Arial" w:cs="Arial"/>
                <w:sz w:val="14"/>
                <w:szCs w:val="16"/>
              </w:rPr>
            </w:pPr>
            <w:r>
              <w:rPr>
                <w:rFonts w:ascii="Arial"/>
                <w:spacing w:val="-1"/>
                <w:sz w:val="14"/>
              </w:rPr>
              <w:t xml:space="preserve">    </w:t>
            </w: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>
              <w:rPr>
                <w:rFonts w:ascii="Arial"/>
                <w:spacing w:val="-1"/>
                <w:sz w:val="14"/>
              </w:rPr>
              <w:t>________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9653" w14:textId="77777777" w:rsidR="001F5CCA" w:rsidRDefault="001F5CCA">
            <w:pPr>
              <w:pStyle w:val="TableParagraph"/>
              <w:tabs>
                <w:tab w:val="left" w:pos="1627"/>
              </w:tabs>
              <w:ind w:left="126" w:right="136" w:firstLine="357"/>
              <w:rPr>
                <w:rFonts w:ascii="Arial"/>
                <w:spacing w:val="20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</w:p>
          <w:p w14:paraId="5DED3BB6" w14:textId="04AD7A11" w:rsidR="001F5CCA" w:rsidRPr="00AE1E40" w:rsidRDefault="00871BB5" w:rsidP="00871BB5">
            <w:pPr>
              <w:pStyle w:val="TableParagraph"/>
              <w:tabs>
                <w:tab w:val="left" w:pos="1627"/>
              </w:tabs>
              <w:ind w:right="136"/>
              <w:rPr>
                <w:rFonts w:ascii="Arial" w:eastAsia="Arial" w:hAnsi="Arial" w:cs="Arial"/>
                <w:sz w:val="14"/>
                <w:szCs w:val="16"/>
              </w:rPr>
            </w:pPr>
            <w:r>
              <w:rPr>
                <w:rFonts w:ascii="Arial"/>
                <w:spacing w:val="-1"/>
                <w:sz w:val="14"/>
              </w:rPr>
              <w:t xml:space="preserve">            </w:t>
            </w:r>
            <w:r w:rsidR="001F5CCA" w:rsidRPr="00AE1E40">
              <w:rPr>
                <w:rFonts w:ascii="Arial"/>
                <w:spacing w:val="-1"/>
                <w:sz w:val="14"/>
              </w:rPr>
              <w:t>Leaked</w:t>
            </w:r>
            <w:r w:rsidR="001F5CCA"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="001F5CCA"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71189732" w14:textId="77777777" w:rsidR="001F5CCA" w:rsidRPr="00AE1E40" w:rsidRDefault="001F5CCA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6"/>
              </w:rPr>
            </w:pPr>
          </w:p>
          <w:p w14:paraId="576D5073" w14:textId="5943158A" w:rsidR="001F5CCA" w:rsidRPr="00AE1E40" w:rsidRDefault="001F5CCA">
            <w:pPr>
              <w:pStyle w:val="TableParagraph"/>
              <w:spacing w:line="183" w:lineRule="exact"/>
              <w:ind w:left="126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>
              <w:rPr>
                <w:rFonts w:ascii="Arial"/>
                <w:spacing w:val="-1"/>
                <w:sz w:val="14"/>
              </w:rPr>
              <w:t>_________</w:t>
            </w:r>
          </w:p>
        </w:tc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42C36" w14:textId="77777777" w:rsidR="001F5CCA" w:rsidRPr="00AE1E40" w:rsidRDefault="001F5CC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Opened</w:t>
            </w:r>
            <w:r w:rsidRPr="00AE1E40">
              <w:rPr>
                <w:rFonts w:ascii="Arial"/>
                <w:sz w:val="14"/>
              </w:rPr>
              <w:t xml:space="preserve"> At</w:t>
            </w:r>
          </w:p>
          <w:p w14:paraId="7610E4B0" w14:textId="77777777" w:rsidR="001F5CCA" w:rsidRPr="00AE1E40" w:rsidRDefault="001F5CCA">
            <w:pPr>
              <w:pStyle w:val="TableParagraph"/>
              <w:rPr>
                <w:rFonts w:ascii="Arial" w:eastAsia="Arial" w:hAnsi="Arial" w:cs="Arial"/>
                <w:sz w:val="14"/>
                <w:szCs w:val="16"/>
              </w:rPr>
            </w:pPr>
          </w:p>
          <w:p w14:paraId="01222250" w14:textId="77777777" w:rsidR="001F5CCA" w:rsidRPr="00AE1E40" w:rsidRDefault="001F5CCA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5"/>
              </w:rPr>
            </w:pPr>
          </w:p>
          <w:p w14:paraId="158AF99B" w14:textId="77777777" w:rsidR="001F5CCA" w:rsidRPr="00AE1E40" w:rsidRDefault="001F5CCA">
            <w:pPr>
              <w:pStyle w:val="TableParagraph"/>
              <w:tabs>
                <w:tab w:val="left" w:pos="1311"/>
              </w:tabs>
              <w:ind w:left="162" w:right="159" w:hanging="5"/>
              <w:jc w:val="center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  <w:r w:rsidRPr="00AE1E40">
              <w:rPr>
                <w:rFonts w:ascii="Arial"/>
                <w:sz w:val="14"/>
              </w:rPr>
              <w:t xml:space="preserve">lbs. </w:t>
            </w:r>
            <w:r w:rsidRPr="00AE1E40">
              <w:rPr>
                <w:rFonts w:ascii="Arial"/>
                <w:spacing w:val="-1"/>
                <w:sz w:val="14"/>
              </w:rPr>
              <w:t>Differential Pressure</w:t>
            </w:r>
          </w:p>
        </w:tc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CA8741" w14:textId="77777777" w:rsidR="00871BB5" w:rsidRDefault="001F5CCA">
            <w:pPr>
              <w:pStyle w:val="TableParagraph"/>
              <w:tabs>
                <w:tab w:val="left" w:pos="1627"/>
              </w:tabs>
              <w:ind w:left="126" w:right="127" w:firstLine="357"/>
              <w:rPr>
                <w:rFonts w:ascii="Arial"/>
                <w:spacing w:val="-1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</w:p>
          <w:p w14:paraId="2085ECA7" w14:textId="77777777" w:rsidR="00871BB5" w:rsidRDefault="00871BB5">
            <w:pPr>
              <w:pStyle w:val="TableParagraph"/>
              <w:tabs>
                <w:tab w:val="left" w:pos="1627"/>
              </w:tabs>
              <w:ind w:left="126" w:right="127" w:firstLine="357"/>
              <w:rPr>
                <w:rFonts w:ascii="Arial"/>
                <w:spacing w:val="-1"/>
                <w:sz w:val="14"/>
              </w:rPr>
            </w:pPr>
          </w:p>
          <w:p w14:paraId="738FCC2F" w14:textId="62B3A320" w:rsidR="001F5CCA" w:rsidRPr="00AE1E40" w:rsidRDefault="001F5CCA">
            <w:pPr>
              <w:pStyle w:val="TableParagraph"/>
              <w:tabs>
                <w:tab w:val="left" w:pos="1627"/>
              </w:tabs>
              <w:ind w:left="126" w:right="127" w:firstLine="357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Leaked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6E991507" w14:textId="77777777" w:rsidR="001F5CCA" w:rsidRPr="00AE1E40" w:rsidRDefault="001F5CCA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6"/>
              </w:rPr>
            </w:pPr>
          </w:p>
          <w:p w14:paraId="01C8AFFF" w14:textId="77777777" w:rsidR="001F5CCA" w:rsidRPr="00AE1E40" w:rsidRDefault="001F5CCA">
            <w:pPr>
              <w:pStyle w:val="TableParagraph"/>
              <w:tabs>
                <w:tab w:val="left" w:pos="1647"/>
              </w:tabs>
              <w:ind w:left="126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</w:tc>
      </w:tr>
      <w:tr w:rsidR="001F5CCA" w:rsidRPr="00AE1E40" w14:paraId="14174C95" w14:textId="77777777" w:rsidTr="001F5CCA">
        <w:trPr>
          <w:trHeight w:hRule="exact" w:val="495"/>
        </w:trPr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F436F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BF4D" w14:textId="77777777" w:rsidR="001F5CCA" w:rsidRPr="00AE1E40" w:rsidRDefault="001F5CCA">
            <w:pPr>
              <w:pStyle w:val="TableParagraph"/>
              <w:ind w:left="195" w:right="196" w:firstLine="7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Drop</w:t>
            </w:r>
            <w:r w:rsidRPr="00AE1E40">
              <w:rPr>
                <w:rFonts w:ascii="Arial"/>
                <w:spacing w:val="19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Across</w:t>
            </w:r>
          </w:p>
        </w:tc>
        <w:tc>
          <w:tcPr>
            <w:tcW w:w="108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AA3B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44C93" w14:textId="77777777" w:rsidR="001F5CCA" w:rsidRPr="00AE1E40" w:rsidRDefault="001F5CCA">
            <w:pPr>
              <w:pStyle w:val="TableParagraph"/>
              <w:ind w:left="195" w:right="196" w:firstLine="7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Drop</w:t>
            </w:r>
            <w:r w:rsidRPr="00AE1E40">
              <w:rPr>
                <w:rFonts w:ascii="Arial"/>
                <w:spacing w:val="19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Across</w:t>
            </w:r>
          </w:p>
        </w:tc>
        <w:tc>
          <w:tcPr>
            <w:tcW w:w="108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A68E6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71850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67EB2" w14:textId="77777777" w:rsidR="001F5CCA" w:rsidRPr="00AE1E40" w:rsidRDefault="001F5CCA">
            <w:pPr>
              <w:rPr>
                <w:sz w:val="20"/>
              </w:rPr>
            </w:pPr>
          </w:p>
        </w:tc>
      </w:tr>
      <w:tr w:rsidR="001F5CCA" w:rsidRPr="00AE1E40" w14:paraId="09749F5B" w14:textId="77777777" w:rsidTr="001F5CCA">
        <w:trPr>
          <w:trHeight w:hRule="exact" w:val="1001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1A268" w14:textId="77777777" w:rsidR="001F5CCA" w:rsidRPr="00AE1E40" w:rsidRDefault="001F5CCA">
            <w:pPr>
              <w:pStyle w:val="TableParagraph"/>
              <w:ind w:left="507" w:right="508"/>
              <w:jc w:val="center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1"/>
                <w:sz w:val="20"/>
              </w:rPr>
              <w:t>Repairs</w:t>
            </w:r>
            <w:r w:rsidRPr="00AE1E40">
              <w:rPr>
                <w:rFonts w:ascii="Arial"/>
                <w:spacing w:val="22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and</w:t>
            </w:r>
          </w:p>
          <w:p w14:paraId="5720450C" w14:textId="77777777" w:rsidR="001F5CCA" w:rsidRPr="00AE1E40" w:rsidRDefault="001F5CCA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1"/>
                <w:sz w:val="20"/>
              </w:rPr>
              <w:t>New</w:t>
            </w:r>
            <w:r w:rsidRPr="00AE1E40">
              <w:rPr>
                <w:rFonts w:ascii="Arial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Materials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D253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28262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C757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EFE9" w14:textId="77777777" w:rsidR="001F5CCA" w:rsidRPr="00AE1E40" w:rsidRDefault="001F5CCA">
            <w:pPr>
              <w:rPr>
                <w:sz w:val="20"/>
              </w:rPr>
            </w:pPr>
          </w:p>
        </w:tc>
      </w:tr>
      <w:tr w:rsidR="001F5CCA" w:rsidRPr="00AE1E40" w14:paraId="3AA36D27" w14:textId="77777777" w:rsidTr="001F5CCA">
        <w:trPr>
          <w:trHeight w:hRule="exact" w:val="748"/>
        </w:trPr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121423" w14:textId="77777777" w:rsidR="001F5CCA" w:rsidRPr="00AE1E40" w:rsidRDefault="001F5CCA">
            <w:pPr>
              <w:pStyle w:val="TableParagraph"/>
              <w:spacing w:before="1"/>
              <w:ind w:left="507" w:right="508" w:hanging="2"/>
              <w:jc w:val="center"/>
              <w:rPr>
                <w:rFonts w:ascii="Arial" w:eastAsia="Arial" w:hAnsi="Arial" w:cs="Arial"/>
                <w:sz w:val="20"/>
              </w:rPr>
            </w:pPr>
            <w:r w:rsidRPr="00AE1E40">
              <w:rPr>
                <w:rFonts w:ascii="Arial"/>
                <w:spacing w:val="-2"/>
                <w:sz w:val="20"/>
              </w:rPr>
              <w:t>Test</w:t>
            </w:r>
            <w:r w:rsidRPr="00AE1E40">
              <w:rPr>
                <w:rFonts w:ascii="Arial"/>
                <w:spacing w:val="20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after</w:t>
            </w:r>
            <w:r w:rsidRPr="00AE1E40">
              <w:rPr>
                <w:rFonts w:ascii="Arial"/>
                <w:spacing w:val="18"/>
                <w:sz w:val="20"/>
              </w:rPr>
              <w:t xml:space="preserve"> </w:t>
            </w:r>
            <w:r w:rsidRPr="00AE1E40">
              <w:rPr>
                <w:rFonts w:ascii="Arial"/>
                <w:spacing w:val="-1"/>
                <w:sz w:val="20"/>
              </w:rPr>
              <w:t>Repairs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6E62" w14:textId="77777777" w:rsidR="00552FFF" w:rsidRDefault="001F5CCA">
            <w:pPr>
              <w:pStyle w:val="TableParagraph"/>
              <w:tabs>
                <w:tab w:val="left" w:pos="1627"/>
              </w:tabs>
              <w:ind w:left="126" w:right="136" w:firstLine="357"/>
              <w:rPr>
                <w:rFonts w:ascii="Arial"/>
                <w:spacing w:val="20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</w:p>
          <w:p w14:paraId="029B77C2" w14:textId="79D39EDD" w:rsidR="001F5CCA" w:rsidRPr="00AE1E40" w:rsidRDefault="001F5CCA">
            <w:pPr>
              <w:pStyle w:val="TableParagraph"/>
              <w:tabs>
                <w:tab w:val="left" w:pos="1627"/>
              </w:tabs>
              <w:ind w:left="126" w:right="136" w:firstLine="357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Leaked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214DF651" w14:textId="77777777" w:rsidR="001F5CCA" w:rsidRPr="00AE1E40" w:rsidRDefault="001F5CCA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5"/>
              </w:rPr>
            </w:pPr>
          </w:p>
          <w:p w14:paraId="46EF34AE" w14:textId="2C599D77" w:rsidR="001F5CCA" w:rsidRPr="00AE1E40" w:rsidRDefault="001F5CCA">
            <w:pPr>
              <w:pStyle w:val="TableParagraph"/>
              <w:spacing w:line="183" w:lineRule="exact"/>
              <w:ind w:left="126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 w:rsidR="00552FFF">
              <w:rPr>
                <w:rFonts w:ascii="Arial"/>
                <w:spacing w:val="-1"/>
                <w:sz w:val="14"/>
              </w:rPr>
              <w:t>_________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FBD3" w14:textId="77777777" w:rsidR="00552FFF" w:rsidRDefault="001F5CCA">
            <w:pPr>
              <w:pStyle w:val="TableParagraph"/>
              <w:tabs>
                <w:tab w:val="left" w:pos="1603"/>
              </w:tabs>
              <w:ind w:left="102" w:right="170" w:firstLine="381"/>
              <w:rPr>
                <w:rFonts w:ascii="Arial"/>
                <w:spacing w:val="20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</w:p>
          <w:p w14:paraId="61C4CAFB" w14:textId="04FAB84C" w:rsidR="001F5CCA" w:rsidRPr="00AE1E40" w:rsidRDefault="001F5CCA">
            <w:pPr>
              <w:pStyle w:val="TableParagraph"/>
              <w:tabs>
                <w:tab w:val="left" w:pos="1603"/>
              </w:tabs>
              <w:ind w:left="102" w:right="170" w:firstLine="381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Leaked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55ABDBDE" w14:textId="77777777" w:rsidR="001F5CCA" w:rsidRPr="00AE1E40" w:rsidRDefault="001F5CCA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5"/>
              </w:rPr>
            </w:pPr>
          </w:p>
          <w:p w14:paraId="3D1EC7F0" w14:textId="005DC3E1" w:rsidR="001F5CCA" w:rsidRPr="00AE1E40" w:rsidRDefault="001F5CCA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 w:rsidR="00552FFF">
              <w:rPr>
                <w:rFonts w:ascii="Arial"/>
                <w:spacing w:val="-1"/>
                <w:sz w:val="14"/>
              </w:rPr>
              <w:t>_________</w:t>
            </w:r>
          </w:p>
        </w:tc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E9186E" w14:textId="77777777" w:rsidR="001F5CCA" w:rsidRPr="00AE1E40" w:rsidRDefault="001F5CC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Opened</w:t>
            </w:r>
            <w:r w:rsidRPr="00AE1E40">
              <w:rPr>
                <w:rFonts w:ascii="Arial"/>
                <w:sz w:val="14"/>
              </w:rPr>
              <w:t xml:space="preserve"> At</w:t>
            </w:r>
          </w:p>
          <w:p w14:paraId="695B106C" w14:textId="77777777" w:rsidR="001F5CCA" w:rsidRPr="00AE1E40" w:rsidRDefault="001F5CCA">
            <w:pPr>
              <w:pStyle w:val="TableParagraph"/>
              <w:rPr>
                <w:rFonts w:ascii="Arial" w:eastAsia="Arial" w:hAnsi="Arial" w:cs="Arial"/>
                <w:sz w:val="14"/>
                <w:szCs w:val="16"/>
              </w:rPr>
            </w:pPr>
          </w:p>
          <w:p w14:paraId="6591DE9E" w14:textId="77777777" w:rsidR="001F5CCA" w:rsidRPr="00AE1E40" w:rsidRDefault="001F5CCA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5"/>
              </w:rPr>
            </w:pPr>
          </w:p>
          <w:p w14:paraId="28163601" w14:textId="77777777" w:rsidR="001F5CCA" w:rsidRPr="00AE1E40" w:rsidRDefault="001F5CCA">
            <w:pPr>
              <w:pStyle w:val="TableParagraph"/>
              <w:tabs>
                <w:tab w:val="left" w:pos="1383"/>
              </w:tabs>
              <w:ind w:left="140" w:right="140"/>
              <w:jc w:val="center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  <w:r w:rsidRPr="00AE1E40">
              <w:rPr>
                <w:rFonts w:ascii="Arial"/>
                <w:sz w:val="14"/>
              </w:rPr>
              <w:t xml:space="preserve">lbs. </w:t>
            </w:r>
            <w:r w:rsidRPr="00AE1E40">
              <w:rPr>
                <w:rFonts w:ascii="Arial"/>
                <w:spacing w:val="-1"/>
                <w:sz w:val="14"/>
              </w:rPr>
              <w:t>Differential Pressure</w:t>
            </w:r>
          </w:p>
        </w:tc>
        <w:tc>
          <w:tcPr>
            <w:tcW w:w="2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BCBCEC" w14:textId="77777777" w:rsidR="00552FFF" w:rsidRDefault="001F5CCA">
            <w:pPr>
              <w:pStyle w:val="TableParagraph"/>
              <w:tabs>
                <w:tab w:val="left" w:pos="1603"/>
              </w:tabs>
              <w:ind w:left="102" w:right="151" w:firstLine="381"/>
              <w:rPr>
                <w:rFonts w:ascii="Arial"/>
                <w:spacing w:val="20"/>
                <w:sz w:val="14"/>
              </w:rPr>
            </w:pPr>
            <w:r w:rsidRPr="00AE1E40">
              <w:rPr>
                <w:rFonts w:ascii="Arial"/>
                <w:spacing w:val="-1"/>
                <w:sz w:val="14"/>
              </w:rPr>
              <w:t>(Mark</w:t>
            </w:r>
            <w:r w:rsidRPr="00AE1E40">
              <w:rPr>
                <w:rFonts w:ascii="Arial"/>
                <w:spacing w:val="2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One)</w:t>
            </w:r>
            <w:r w:rsidRPr="00AE1E40">
              <w:rPr>
                <w:rFonts w:ascii="Arial"/>
                <w:spacing w:val="20"/>
                <w:sz w:val="14"/>
              </w:rPr>
              <w:t xml:space="preserve"> </w:t>
            </w:r>
          </w:p>
          <w:p w14:paraId="10EBB7A3" w14:textId="77777777" w:rsidR="00552FFF" w:rsidRDefault="00552FFF">
            <w:pPr>
              <w:pStyle w:val="TableParagraph"/>
              <w:tabs>
                <w:tab w:val="left" w:pos="1603"/>
              </w:tabs>
              <w:ind w:left="102" w:right="151" w:firstLine="381"/>
              <w:rPr>
                <w:rFonts w:ascii="Arial"/>
                <w:spacing w:val="20"/>
                <w:sz w:val="14"/>
              </w:rPr>
            </w:pPr>
          </w:p>
          <w:p w14:paraId="4C4AF669" w14:textId="4FA891BC" w:rsidR="001F5CCA" w:rsidRPr="00AE1E40" w:rsidRDefault="001F5CCA">
            <w:pPr>
              <w:pStyle w:val="TableParagraph"/>
              <w:tabs>
                <w:tab w:val="left" w:pos="1603"/>
              </w:tabs>
              <w:ind w:left="102" w:right="151" w:firstLine="381"/>
              <w:rPr>
                <w:rFonts w:ascii="Arial" w:eastAsia="Arial" w:hAnsi="Arial" w:cs="Arial"/>
                <w:sz w:val="14"/>
                <w:szCs w:val="16"/>
              </w:rPr>
            </w:pPr>
            <w:bookmarkStart w:id="0" w:name="_GoBack"/>
            <w:bookmarkEnd w:id="0"/>
            <w:r w:rsidRPr="00AE1E40">
              <w:rPr>
                <w:rFonts w:ascii="Arial"/>
                <w:spacing w:val="-1"/>
                <w:sz w:val="14"/>
              </w:rPr>
              <w:t>Leaked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  <w:p w14:paraId="72DC0A4F" w14:textId="77777777" w:rsidR="001F5CCA" w:rsidRPr="00AE1E40" w:rsidRDefault="001F5CCA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5"/>
              </w:rPr>
            </w:pPr>
          </w:p>
          <w:p w14:paraId="7E8475AD" w14:textId="77777777" w:rsidR="001F5CCA" w:rsidRPr="00AE1E40" w:rsidRDefault="001F5CCA">
            <w:pPr>
              <w:pStyle w:val="TableParagraph"/>
              <w:tabs>
                <w:tab w:val="left" w:pos="1623"/>
              </w:tabs>
              <w:ind w:left="10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Closed</w:t>
            </w:r>
            <w:r w:rsidRPr="00AE1E40">
              <w:rPr>
                <w:rFonts w:ascii="Arial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Tight</w:t>
            </w:r>
            <w:r w:rsidRPr="00AE1E40">
              <w:rPr>
                <w:rFonts w:ascii="Arial"/>
                <w:sz w:val="14"/>
                <w:u w:val="single" w:color="000000"/>
              </w:rPr>
              <w:t xml:space="preserve"> </w:t>
            </w:r>
            <w:r w:rsidRPr="00AE1E40">
              <w:rPr>
                <w:rFonts w:ascii="Arial"/>
                <w:sz w:val="14"/>
                <w:u w:val="single" w:color="000000"/>
              </w:rPr>
              <w:tab/>
            </w:r>
          </w:p>
        </w:tc>
      </w:tr>
      <w:tr w:rsidR="001F5CCA" w:rsidRPr="00AE1E40" w14:paraId="6FED6951" w14:textId="77777777" w:rsidTr="001F5CCA">
        <w:trPr>
          <w:trHeight w:hRule="exact" w:val="498"/>
        </w:trPr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3C06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7744" w14:textId="77777777" w:rsidR="001F5CCA" w:rsidRPr="00AE1E40" w:rsidRDefault="001F5CCA">
            <w:pPr>
              <w:pStyle w:val="TableParagraph"/>
              <w:ind w:left="195" w:right="196" w:firstLine="7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Drop</w:t>
            </w:r>
            <w:r w:rsidRPr="00AE1E40">
              <w:rPr>
                <w:rFonts w:ascii="Arial"/>
                <w:spacing w:val="19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Across</w:t>
            </w:r>
          </w:p>
        </w:tc>
        <w:tc>
          <w:tcPr>
            <w:tcW w:w="108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3150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9A15" w14:textId="77777777" w:rsidR="001F5CCA" w:rsidRPr="00AE1E40" w:rsidRDefault="001F5CCA">
            <w:pPr>
              <w:pStyle w:val="TableParagraph"/>
              <w:ind w:left="195" w:right="196" w:firstLine="72"/>
              <w:rPr>
                <w:rFonts w:ascii="Arial" w:eastAsia="Arial" w:hAnsi="Arial" w:cs="Arial"/>
                <w:sz w:val="14"/>
                <w:szCs w:val="16"/>
              </w:rPr>
            </w:pPr>
            <w:r w:rsidRPr="00AE1E40">
              <w:rPr>
                <w:rFonts w:ascii="Arial"/>
                <w:spacing w:val="-1"/>
                <w:sz w:val="14"/>
              </w:rPr>
              <w:t>Drop</w:t>
            </w:r>
            <w:r w:rsidRPr="00AE1E40">
              <w:rPr>
                <w:rFonts w:ascii="Arial"/>
                <w:spacing w:val="19"/>
                <w:sz w:val="14"/>
              </w:rPr>
              <w:t xml:space="preserve"> </w:t>
            </w:r>
            <w:r w:rsidRPr="00AE1E40">
              <w:rPr>
                <w:rFonts w:ascii="Arial"/>
                <w:spacing w:val="-1"/>
                <w:sz w:val="14"/>
              </w:rPr>
              <w:t>Across</w:t>
            </w:r>
          </w:p>
        </w:tc>
        <w:tc>
          <w:tcPr>
            <w:tcW w:w="108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61788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98A5" w14:textId="77777777" w:rsidR="001F5CCA" w:rsidRPr="00AE1E40" w:rsidRDefault="001F5CCA">
            <w:pPr>
              <w:rPr>
                <w:sz w:val="20"/>
              </w:rPr>
            </w:pPr>
          </w:p>
        </w:tc>
        <w:tc>
          <w:tcPr>
            <w:tcW w:w="2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43D8" w14:textId="77777777" w:rsidR="001F5CCA" w:rsidRPr="00AE1E40" w:rsidRDefault="001F5CCA">
            <w:pPr>
              <w:rPr>
                <w:sz w:val="20"/>
              </w:rPr>
            </w:pPr>
          </w:p>
        </w:tc>
      </w:tr>
    </w:tbl>
    <w:p w14:paraId="01EE3CF2" w14:textId="77777777" w:rsidR="00A779B4" w:rsidRPr="00AE1E40" w:rsidRDefault="00A779B4">
      <w:pPr>
        <w:spacing w:before="6"/>
        <w:rPr>
          <w:rFonts w:ascii="Arial" w:eastAsia="Arial" w:hAnsi="Arial" w:cs="Arial"/>
          <w:sz w:val="13"/>
          <w:szCs w:val="15"/>
        </w:rPr>
      </w:pPr>
    </w:p>
    <w:p w14:paraId="2BA4AE69" w14:textId="77777777" w:rsidR="00A779B4" w:rsidRPr="00AE1E40" w:rsidRDefault="002B5954">
      <w:pPr>
        <w:pStyle w:val="BodyText"/>
        <w:rPr>
          <w:sz w:val="20"/>
        </w:rPr>
      </w:pPr>
      <w:r w:rsidRPr="00AE1E40">
        <w:rPr>
          <w:spacing w:val="-2"/>
          <w:sz w:val="20"/>
        </w:rPr>
        <w:t>Above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data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certified</w:t>
      </w:r>
      <w:r w:rsidRPr="00AE1E40">
        <w:rPr>
          <w:spacing w:val="-2"/>
          <w:sz w:val="20"/>
        </w:rPr>
        <w:t xml:space="preserve"> </w:t>
      </w:r>
      <w:r w:rsidRPr="00AE1E40">
        <w:rPr>
          <w:sz w:val="20"/>
        </w:rPr>
        <w:t xml:space="preserve">to </w:t>
      </w:r>
      <w:r w:rsidRPr="00AE1E40">
        <w:rPr>
          <w:spacing w:val="-2"/>
          <w:sz w:val="20"/>
        </w:rPr>
        <w:t>be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correct.</w:t>
      </w:r>
    </w:p>
    <w:p w14:paraId="67C3C936" w14:textId="77777777" w:rsidR="00A779B4" w:rsidRPr="00AE1E40" w:rsidRDefault="00A779B4">
      <w:pPr>
        <w:rPr>
          <w:rFonts w:ascii="Arial" w:eastAsia="Arial" w:hAnsi="Arial" w:cs="Arial"/>
          <w:sz w:val="20"/>
        </w:rPr>
      </w:pPr>
    </w:p>
    <w:p w14:paraId="5D0B1001" w14:textId="77777777" w:rsidR="00A779B4" w:rsidRPr="00AE1E40" w:rsidRDefault="002B5954">
      <w:pPr>
        <w:pStyle w:val="BodyText"/>
        <w:tabs>
          <w:tab w:val="left" w:pos="5398"/>
          <w:tab w:val="left" w:pos="10704"/>
        </w:tabs>
        <w:spacing w:before="0"/>
        <w:rPr>
          <w:sz w:val="20"/>
        </w:rPr>
      </w:pPr>
      <w:r w:rsidRPr="00AE1E40">
        <w:rPr>
          <w:spacing w:val="-1"/>
          <w:sz w:val="20"/>
        </w:rPr>
        <w:t>Tester Signature</w:t>
      </w:r>
      <w:r w:rsidRPr="00AE1E40">
        <w:rPr>
          <w:spacing w:val="-1"/>
          <w:sz w:val="20"/>
          <w:u w:val="single" w:color="000000"/>
        </w:rPr>
        <w:tab/>
      </w:r>
      <w:r w:rsidRPr="00AE1E40">
        <w:rPr>
          <w:spacing w:val="-1"/>
          <w:sz w:val="20"/>
        </w:rPr>
        <w:t>Certification</w:t>
      </w:r>
      <w:r w:rsidRPr="00AE1E40">
        <w:rPr>
          <w:spacing w:val="-2"/>
          <w:sz w:val="20"/>
        </w:rPr>
        <w:t xml:space="preserve"> Number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</w:p>
    <w:p w14:paraId="0C71EC14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097A7C75" w14:textId="77777777" w:rsidR="00A779B4" w:rsidRPr="00AE1E40" w:rsidRDefault="002B5954">
      <w:pPr>
        <w:pStyle w:val="BodyText"/>
        <w:tabs>
          <w:tab w:val="left" w:pos="6216"/>
          <w:tab w:val="left" w:pos="10643"/>
        </w:tabs>
        <w:rPr>
          <w:sz w:val="20"/>
        </w:rPr>
      </w:pPr>
      <w:r w:rsidRPr="00AE1E40">
        <w:rPr>
          <w:spacing w:val="-1"/>
          <w:sz w:val="20"/>
        </w:rPr>
        <w:t>Company</w:t>
      </w:r>
      <w:r w:rsidRPr="00AE1E40">
        <w:rPr>
          <w:spacing w:val="-2"/>
          <w:sz w:val="20"/>
        </w:rPr>
        <w:t xml:space="preserve"> </w:t>
      </w:r>
      <w:r w:rsidRPr="00AE1E40">
        <w:rPr>
          <w:spacing w:val="-1"/>
          <w:sz w:val="20"/>
        </w:rPr>
        <w:t>Name</w:t>
      </w:r>
      <w:r w:rsidRPr="00AE1E40">
        <w:rPr>
          <w:spacing w:val="-1"/>
          <w:sz w:val="20"/>
          <w:u w:val="single" w:color="000000"/>
        </w:rPr>
        <w:tab/>
      </w:r>
      <w:r w:rsidRPr="00AE1E40">
        <w:rPr>
          <w:spacing w:val="-1"/>
          <w:sz w:val="20"/>
        </w:rPr>
        <w:t>Phone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</w:p>
    <w:p w14:paraId="3B054907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54CF780B" w14:textId="76A252B0" w:rsidR="00A779B4" w:rsidRPr="001F5CCA" w:rsidRDefault="001F5CCA" w:rsidP="001F5CCA">
      <w:pPr>
        <w:pStyle w:val="BodyText"/>
        <w:tabs>
          <w:tab w:val="left" w:pos="2706"/>
          <w:tab w:val="left" w:pos="5201"/>
          <w:tab w:val="left" w:pos="7379"/>
          <w:tab w:val="left" w:pos="10678"/>
        </w:tabs>
        <w:rPr>
          <w:sz w:val="20"/>
        </w:rPr>
      </w:pPr>
      <w:r>
        <w:rPr>
          <w:spacing w:val="-1"/>
          <w:sz w:val="20"/>
        </w:rPr>
        <w:t xml:space="preserve">Category:    </w:t>
      </w:r>
      <w:r>
        <w:rPr>
          <w:spacing w:val="-1"/>
          <w:sz w:val="20"/>
        </w:rPr>
        <w:tab/>
        <w:t xml:space="preserve">General [  ] </w:t>
      </w:r>
      <w:r>
        <w:rPr>
          <w:spacing w:val="-1"/>
          <w:sz w:val="20"/>
        </w:rPr>
        <w:tab/>
      </w:r>
      <w:r w:rsidR="002B5954" w:rsidRPr="00AE1E40">
        <w:rPr>
          <w:spacing w:val="-1"/>
          <w:sz w:val="20"/>
        </w:rPr>
        <w:t>Limited</w:t>
      </w:r>
      <w:r>
        <w:rPr>
          <w:spacing w:val="-1"/>
          <w:sz w:val="20"/>
        </w:rPr>
        <w:t xml:space="preserve"> [  ] </w:t>
      </w:r>
      <w:r>
        <w:rPr>
          <w:spacing w:val="-1"/>
          <w:sz w:val="20"/>
        </w:rPr>
        <w:tab/>
        <w:t>Inspector [  ]</w:t>
      </w:r>
    </w:p>
    <w:p w14:paraId="363D2A6B" w14:textId="77777777" w:rsidR="00A779B4" w:rsidRPr="00AE1E40" w:rsidRDefault="00A779B4" w:rsidP="001F5CCA">
      <w:pPr>
        <w:spacing w:before="6"/>
        <w:rPr>
          <w:rFonts w:ascii="Arial" w:eastAsia="Arial" w:hAnsi="Arial" w:cs="Arial"/>
          <w:sz w:val="13"/>
          <w:szCs w:val="15"/>
        </w:rPr>
      </w:pPr>
    </w:p>
    <w:p w14:paraId="63911E57" w14:textId="77777777" w:rsidR="00A779B4" w:rsidRPr="00AE1E40" w:rsidRDefault="002B5954">
      <w:pPr>
        <w:pStyle w:val="BodyText"/>
        <w:tabs>
          <w:tab w:val="left" w:pos="10670"/>
        </w:tabs>
        <w:rPr>
          <w:sz w:val="20"/>
        </w:rPr>
      </w:pPr>
      <w:r w:rsidRPr="00AE1E40">
        <w:rPr>
          <w:spacing w:val="-1"/>
          <w:sz w:val="20"/>
        </w:rPr>
        <w:t>Method</w:t>
      </w:r>
      <w:r w:rsidRPr="00AE1E40">
        <w:rPr>
          <w:sz w:val="20"/>
        </w:rPr>
        <w:t xml:space="preserve"> </w:t>
      </w:r>
      <w:r w:rsidRPr="00AE1E40">
        <w:rPr>
          <w:spacing w:val="-1"/>
          <w:sz w:val="20"/>
        </w:rPr>
        <w:t>of Testing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</w:p>
    <w:p w14:paraId="5145D6C8" w14:textId="77777777" w:rsidR="00A779B4" w:rsidRPr="00AE1E40" w:rsidRDefault="00A779B4">
      <w:pPr>
        <w:spacing w:before="8"/>
        <w:rPr>
          <w:rFonts w:ascii="Arial" w:eastAsia="Arial" w:hAnsi="Arial" w:cs="Arial"/>
          <w:sz w:val="13"/>
          <w:szCs w:val="15"/>
        </w:rPr>
      </w:pPr>
    </w:p>
    <w:p w14:paraId="7F4D9510" w14:textId="77777777" w:rsidR="00A779B4" w:rsidRPr="00AE1E40" w:rsidRDefault="002B5954">
      <w:pPr>
        <w:pStyle w:val="BodyText"/>
        <w:tabs>
          <w:tab w:val="left" w:pos="10705"/>
        </w:tabs>
        <w:rPr>
          <w:sz w:val="24"/>
        </w:rPr>
      </w:pPr>
      <w:r w:rsidRPr="00AE1E40">
        <w:rPr>
          <w:spacing w:val="-1"/>
          <w:sz w:val="20"/>
        </w:rPr>
        <w:t>Comments</w:t>
      </w:r>
      <w:r w:rsidRPr="00AE1E40">
        <w:rPr>
          <w:sz w:val="20"/>
          <w:u w:val="single" w:color="000000"/>
        </w:rPr>
        <w:t xml:space="preserve"> </w:t>
      </w:r>
      <w:r w:rsidRPr="00AE1E40">
        <w:rPr>
          <w:sz w:val="20"/>
          <w:u w:val="single" w:color="000000"/>
        </w:rPr>
        <w:tab/>
      </w:r>
    </w:p>
    <w:sectPr w:rsidR="00A779B4" w:rsidRPr="00AE1E40">
      <w:type w:val="continuous"/>
      <w:pgSz w:w="12240" w:h="15840"/>
      <w:pgMar w:top="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B4"/>
    <w:rsid w:val="001F5CCA"/>
    <w:rsid w:val="002B5954"/>
    <w:rsid w:val="00552FFF"/>
    <w:rsid w:val="00557607"/>
    <w:rsid w:val="00871BB5"/>
    <w:rsid w:val="00A779B4"/>
    <w:rsid w:val="00AE1E40"/>
    <w:rsid w:val="00D3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2650"/>
  <w15:docId w15:val="{D6B6A261-64A4-4FD9-B684-DFB36B5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77"/>
      <w:outlineLvl w:val="0"/>
    </w:pPr>
    <w:rPr>
      <w:rFonts w:ascii="Palatino Linotype" w:eastAsia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2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8BEF10E774B46A11D1DCB085057A5" ma:contentTypeVersion="13" ma:contentTypeDescription="Create a new document." ma:contentTypeScope="" ma:versionID="6093742493032070550f9b8724e54e6d">
  <xsd:schema xmlns:xsd="http://www.w3.org/2001/XMLSchema" xmlns:xs="http://www.w3.org/2001/XMLSchema" xmlns:p="http://schemas.microsoft.com/office/2006/metadata/properties" xmlns:ns3="f3a38080-4153-4a60-9792-e2873ec0cbcf" xmlns:ns4="243c894c-bcbc-4b6e-b98c-539f1aa36917" targetNamespace="http://schemas.microsoft.com/office/2006/metadata/properties" ma:root="true" ma:fieldsID="88b7054e92182b1f782fa4f9f3903766" ns3:_="" ns4:_="">
    <xsd:import namespace="f3a38080-4153-4a60-9792-e2873ec0cbcf"/>
    <xsd:import namespace="243c894c-bcbc-4b6e-b98c-539f1aa369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8080-4153-4a60-9792-e2873ec0c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c894c-bcbc-4b6e-b98c-539f1aa36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9F356-4239-496F-AD0A-6F982FF53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8080-4153-4a60-9792-e2873ec0cbcf"/>
    <ds:schemaRef ds:uri="243c894c-bcbc-4b6e-b98c-539f1aa36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14161-7DFB-4BC8-B171-094C28AA0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7D8D5-7958-4885-864C-241185C44A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BACKFLOW DEVICE TEST REPORT FORM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BACKFLOW DEVICE TEST REPORT FORM</dc:title>
  <dc:creator>dramsey</dc:creator>
  <cp:lastModifiedBy>Matthew Harper</cp:lastModifiedBy>
  <cp:revision>6</cp:revision>
  <cp:lastPrinted>2022-04-19T20:04:00Z</cp:lastPrinted>
  <dcterms:created xsi:type="dcterms:W3CDTF">2021-05-10T12:58:00Z</dcterms:created>
  <dcterms:modified xsi:type="dcterms:W3CDTF">2022-04-19T20:08:00Z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LastSaved">
    <vt:filetime>2021-04-29T00:00:00Z</vt:filetime>
  </property>
  <property fmtid="{D5CDD505-2E9C-101B-9397-08002B2CF9AE}" pid="4" name="ContentTypeId">
    <vt:lpwstr>0x0101009318BEF10E774B46A11D1DCB085057A5</vt:lpwstr>
  </property>
</Properties>
</file>